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583B" w14:textId="7BEAAEA5" w:rsidR="00147220" w:rsidRDefault="00147220">
      <w:pPr>
        <w:rPr>
          <w:b/>
          <w:sz w:val="26"/>
          <w:u w:val="single"/>
        </w:rPr>
      </w:pPr>
      <w:r>
        <w:rPr>
          <w:b/>
          <w:noProof/>
          <w:sz w:val="26"/>
          <w:u w:val="single"/>
        </w:rPr>
        <w:drawing>
          <wp:inline distT="0" distB="0" distL="0" distR="0" wp14:anchorId="753AEF8B" wp14:editId="71048E38">
            <wp:extent cx="1701800" cy="571500"/>
            <wp:effectExtent l="0" t="0" r="0" b="0"/>
            <wp:docPr id="1" name="Afbeelding 1" descr="Afbeelding met Graphics, Lettertype,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schermopname, grafische vormgeving&#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p w14:paraId="5A3E8CAC" w14:textId="77777777" w:rsidR="00147220" w:rsidRDefault="00147220">
      <w:pPr>
        <w:rPr>
          <w:b/>
          <w:sz w:val="26"/>
          <w:u w:val="single"/>
        </w:rPr>
      </w:pPr>
    </w:p>
    <w:p w14:paraId="38206766" w14:textId="33D6E615" w:rsidR="00C05CBC" w:rsidRPr="00C05CBC" w:rsidRDefault="00C05CBC">
      <w:pPr>
        <w:rPr>
          <w:b/>
          <w:sz w:val="26"/>
          <w:u w:val="single"/>
        </w:rPr>
      </w:pPr>
      <w:r w:rsidRPr="00C05CBC">
        <w:rPr>
          <w:b/>
          <w:sz w:val="26"/>
          <w:u w:val="single"/>
        </w:rPr>
        <w:t xml:space="preserve">NIEUWBRIEF </w:t>
      </w:r>
      <w:r w:rsidR="001C6C4C">
        <w:rPr>
          <w:b/>
          <w:sz w:val="26"/>
          <w:u w:val="single"/>
        </w:rPr>
        <w:t>8</w:t>
      </w:r>
      <w:r w:rsidR="009E4B47">
        <w:rPr>
          <w:b/>
          <w:sz w:val="26"/>
          <w:u w:val="single"/>
        </w:rPr>
        <w:t xml:space="preserve"> / d.</w:t>
      </w:r>
      <w:r w:rsidR="00147220" w:rsidRPr="00147220">
        <w:rPr>
          <w:b/>
          <w:noProof/>
          <w:sz w:val="26"/>
          <w:u w:val="single"/>
        </w:rPr>
        <w:t xml:space="preserve"> </w:t>
      </w:r>
      <w:r w:rsidR="009E4B47">
        <w:rPr>
          <w:b/>
          <w:sz w:val="26"/>
          <w:u w:val="single"/>
        </w:rPr>
        <w:t xml:space="preserve">d. </w:t>
      </w:r>
      <w:r w:rsidR="001C6C4C">
        <w:rPr>
          <w:b/>
          <w:sz w:val="26"/>
          <w:u w:val="single"/>
        </w:rPr>
        <w:t>2</w:t>
      </w:r>
      <w:r w:rsidR="00B33B98">
        <w:rPr>
          <w:b/>
          <w:sz w:val="26"/>
          <w:u w:val="single"/>
        </w:rPr>
        <w:t>6.01.2024</w:t>
      </w:r>
    </w:p>
    <w:p w14:paraId="4E2B77F0" w14:textId="77777777" w:rsidR="00C05CBC" w:rsidRDefault="00C05CBC"/>
    <w:p w14:paraId="02345242" w14:textId="77777777" w:rsidR="003F797A" w:rsidRDefault="00C23C62">
      <w:pPr>
        <w:rPr>
          <w:sz w:val="24"/>
          <w:szCs w:val="24"/>
        </w:rPr>
      </w:pPr>
      <w:r w:rsidRPr="00FE3DF8">
        <w:rPr>
          <w:sz w:val="24"/>
          <w:szCs w:val="24"/>
        </w:rPr>
        <w:t>Beste sponsor</w:t>
      </w:r>
      <w:r w:rsidR="00312316">
        <w:rPr>
          <w:sz w:val="24"/>
          <w:szCs w:val="24"/>
        </w:rPr>
        <w:t>s</w:t>
      </w:r>
      <w:r w:rsidRPr="00FE3DF8">
        <w:rPr>
          <w:sz w:val="24"/>
          <w:szCs w:val="24"/>
        </w:rPr>
        <w:t xml:space="preserve">, </w:t>
      </w:r>
      <w:r w:rsidR="00FE3DF8">
        <w:rPr>
          <w:sz w:val="24"/>
          <w:szCs w:val="24"/>
        </w:rPr>
        <w:br/>
      </w:r>
      <w:r w:rsidR="00FE3DF8">
        <w:rPr>
          <w:sz w:val="24"/>
          <w:szCs w:val="24"/>
        </w:rPr>
        <w:br/>
      </w:r>
      <w:r w:rsidR="003F797A">
        <w:rPr>
          <w:sz w:val="24"/>
          <w:szCs w:val="24"/>
        </w:rPr>
        <w:t xml:space="preserve">Om te beginnen wensen wij iedereen nog een gezond en voorspoedig 2024 toe. </w:t>
      </w:r>
    </w:p>
    <w:p w14:paraId="74A521C1" w14:textId="66D7DC89" w:rsidR="00C23C62" w:rsidRDefault="00C23C62">
      <w:pPr>
        <w:rPr>
          <w:sz w:val="24"/>
          <w:szCs w:val="24"/>
        </w:rPr>
      </w:pPr>
      <w:r w:rsidRPr="00FE3DF8">
        <w:rPr>
          <w:sz w:val="24"/>
          <w:szCs w:val="24"/>
        </w:rPr>
        <w:t xml:space="preserve">Graag geven wij </w:t>
      </w:r>
      <w:r w:rsidR="009E4B47">
        <w:rPr>
          <w:sz w:val="24"/>
          <w:szCs w:val="24"/>
        </w:rPr>
        <w:t xml:space="preserve">weer </w:t>
      </w:r>
      <w:r w:rsidRPr="00FE3DF8">
        <w:rPr>
          <w:sz w:val="24"/>
          <w:szCs w:val="24"/>
        </w:rPr>
        <w:t xml:space="preserve">even een update </w:t>
      </w:r>
      <w:r w:rsidR="00C6207B">
        <w:rPr>
          <w:sz w:val="24"/>
          <w:szCs w:val="24"/>
        </w:rPr>
        <w:t xml:space="preserve">omrent de stand van </w:t>
      </w:r>
      <w:r w:rsidRPr="00FE3DF8">
        <w:rPr>
          <w:sz w:val="24"/>
          <w:szCs w:val="24"/>
        </w:rPr>
        <w:t xml:space="preserve">zaken. </w:t>
      </w:r>
    </w:p>
    <w:p w14:paraId="44290AAA" w14:textId="73268A1C" w:rsidR="003F797A" w:rsidRDefault="003F797A" w:rsidP="00521684">
      <w:pPr>
        <w:jc w:val="both"/>
        <w:rPr>
          <w:sz w:val="24"/>
          <w:szCs w:val="24"/>
        </w:rPr>
      </w:pPr>
      <w:r>
        <w:rPr>
          <w:sz w:val="24"/>
          <w:szCs w:val="24"/>
        </w:rPr>
        <w:t xml:space="preserve">Het bestuur is het jaar weer met veel </w:t>
      </w:r>
      <w:r w:rsidR="001C6C4C">
        <w:rPr>
          <w:sz w:val="24"/>
          <w:szCs w:val="24"/>
        </w:rPr>
        <w:t>energie</w:t>
      </w:r>
      <w:r>
        <w:rPr>
          <w:sz w:val="24"/>
          <w:szCs w:val="24"/>
        </w:rPr>
        <w:t xml:space="preserve"> begonnen, waarin wij hopelijk weer de nodige activiteiten kunnen ondersteunen, om de binnenvaart te promoten. </w:t>
      </w:r>
    </w:p>
    <w:p w14:paraId="57C20700" w14:textId="53C6795E" w:rsidR="00651B85" w:rsidRDefault="00651B85" w:rsidP="00521684">
      <w:pPr>
        <w:jc w:val="both"/>
        <w:rPr>
          <w:sz w:val="24"/>
          <w:szCs w:val="24"/>
        </w:rPr>
      </w:pPr>
      <w:r>
        <w:rPr>
          <w:sz w:val="24"/>
          <w:szCs w:val="24"/>
        </w:rPr>
        <w:t>In oktober zijn wij gestart met onze gastlessen op basisscholen met groep 7 en 8. H</w:t>
      </w:r>
      <w:r w:rsidR="008A1DE6">
        <w:rPr>
          <w:sz w:val="24"/>
          <w:szCs w:val="24"/>
        </w:rPr>
        <w:t>i</w:t>
      </w:r>
      <w:r>
        <w:rPr>
          <w:sz w:val="24"/>
          <w:szCs w:val="24"/>
        </w:rPr>
        <w:t xml:space="preserve">ervoor hebben wij een lesprogramma ontwikkeld om te tonen, wat doet de binnenvaart allemaal. Ook hebben wij een simulator gemaakt, waarop de leerlingen kunnen “varen” en ook een paar boldertjes met touw doen het ook altijd goed. </w:t>
      </w:r>
    </w:p>
    <w:p w14:paraId="5088F69C" w14:textId="16EEFEB7" w:rsidR="00651B85" w:rsidRDefault="00651B85" w:rsidP="00521684">
      <w:pPr>
        <w:jc w:val="both"/>
        <w:rPr>
          <w:sz w:val="24"/>
          <w:szCs w:val="24"/>
        </w:rPr>
      </w:pPr>
      <w:r>
        <w:rPr>
          <w:sz w:val="24"/>
          <w:szCs w:val="24"/>
        </w:rPr>
        <w:t>Eerst hebben wij 4 scholen in Zwijndrecht bezocht en later nog één school in Papendrecht. Binnenkort gaan wij naar een school in Arnhem</w:t>
      </w:r>
      <w:r w:rsidR="008A1DE6">
        <w:rPr>
          <w:sz w:val="24"/>
          <w:szCs w:val="24"/>
        </w:rPr>
        <w:t>. O</w:t>
      </w:r>
      <w:r>
        <w:rPr>
          <w:sz w:val="24"/>
          <w:szCs w:val="24"/>
        </w:rPr>
        <w:t xml:space="preserve">ok interesse is getoond vanuit Limburg. </w:t>
      </w:r>
      <w:r w:rsidR="008A1DE6">
        <w:rPr>
          <w:sz w:val="24"/>
          <w:szCs w:val="24"/>
        </w:rPr>
        <w:t xml:space="preserve">Verder </w:t>
      </w:r>
      <w:r w:rsidR="003B26F9">
        <w:rPr>
          <w:sz w:val="24"/>
          <w:szCs w:val="24"/>
        </w:rPr>
        <w:t xml:space="preserve">zal er ook samengewerkt worden met het KSCC te Nijmegen. </w:t>
      </w:r>
    </w:p>
    <w:p w14:paraId="69AE705E" w14:textId="5C544BDA" w:rsidR="008A1DE6" w:rsidRDefault="008A1DE6" w:rsidP="00521684">
      <w:pPr>
        <w:jc w:val="both"/>
        <w:rPr>
          <w:sz w:val="24"/>
          <w:szCs w:val="24"/>
        </w:rPr>
      </w:pPr>
      <w:r>
        <w:rPr>
          <w:sz w:val="24"/>
          <w:szCs w:val="24"/>
        </w:rPr>
        <w:t xml:space="preserve">Er blijkt veel belangstelling te bestaan vanuit het onderwijs voor de wijze van informatie over beroepen in de binnenvaart en aanverwante bedrijven zoals wij die nu presenteren. Niet té theoretisch maar met voorbeelden </w:t>
      </w:r>
      <w:r w:rsidR="00B33B98">
        <w:rPr>
          <w:sz w:val="24"/>
          <w:szCs w:val="24"/>
        </w:rPr>
        <w:t>uit</w:t>
      </w:r>
      <w:r>
        <w:rPr>
          <w:sz w:val="24"/>
          <w:szCs w:val="24"/>
        </w:rPr>
        <w:t xml:space="preserve"> de praktijk en vooral het zelf doen spreekt de leerlingen aan.</w:t>
      </w:r>
    </w:p>
    <w:p w14:paraId="6D14163D" w14:textId="4899D4E3" w:rsidR="003F797A" w:rsidRDefault="003F797A" w:rsidP="00521684">
      <w:pPr>
        <w:jc w:val="both"/>
        <w:rPr>
          <w:sz w:val="24"/>
          <w:szCs w:val="24"/>
        </w:rPr>
      </w:pPr>
      <w:r>
        <w:rPr>
          <w:sz w:val="24"/>
          <w:szCs w:val="24"/>
        </w:rPr>
        <w:t xml:space="preserve">Binnenkort staan wij weer 2 dagen bij de school Het Loket te Zwijndrecht (14 en 15 februari), waar circa </w:t>
      </w:r>
      <w:r w:rsidR="001C6C4C">
        <w:rPr>
          <w:sz w:val="24"/>
          <w:szCs w:val="24"/>
        </w:rPr>
        <w:t>12</w:t>
      </w:r>
      <w:r>
        <w:rPr>
          <w:sz w:val="24"/>
          <w:szCs w:val="24"/>
        </w:rPr>
        <w:t>00 leerlingen vanuit Rotterdam, Barendrecht, Ridderkerk en H.I. Ambacht langs komen voor hun beroepskeuze.</w:t>
      </w:r>
    </w:p>
    <w:p w14:paraId="7EA5B636" w14:textId="3F5D49FF" w:rsidR="00551F78" w:rsidRDefault="001C6C4C" w:rsidP="00521684">
      <w:pPr>
        <w:jc w:val="both"/>
        <w:rPr>
          <w:sz w:val="24"/>
          <w:szCs w:val="24"/>
        </w:rPr>
      </w:pPr>
      <w:r>
        <w:rPr>
          <w:sz w:val="24"/>
          <w:szCs w:val="24"/>
        </w:rPr>
        <w:t xml:space="preserve">Wij zijn nog steeds </w:t>
      </w:r>
      <w:r w:rsidR="003F797A">
        <w:rPr>
          <w:sz w:val="24"/>
          <w:szCs w:val="24"/>
        </w:rPr>
        <w:t xml:space="preserve">in gesprek met de NPO voor een documentaire over de binnenvaart. </w:t>
      </w:r>
      <w:r w:rsidR="00551F78">
        <w:rPr>
          <w:sz w:val="24"/>
          <w:szCs w:val="24"/>
        </w:rPr>
        <w:t>Daar er n</w:t>
      </w:r>
      <w:r w:rsidR="003F797A">
        <w:rPr>
          <w:sz w:val="24"/>
          <w:szCs w:val="24"/>
        </w:rPr>
        <w:t xml:space="preserve">a de laatste verkiezingen </w:t>
      </w:r>
      <w:r w:rsidR="00551F78">
        <w:rPr>
          <w:sz w:val="24"/>
          <w:szCs w:val="24"/>
        </w:rPr>
        <w:t xml:space="preserve">donkere wolken boven de NPO hangen, wil men momenteel nog maar een 2-delig verhaal vertellen over de binnenvaart. Wij zijn even aan het kijken, welk verhaal en wie wij daarvoor kunnen benaderen. </w:t>
      </w:r>
    </w:p>
    <w:p w14:paraId="1FE375C0" w14:textId="732C698B" w:rsidR="00551F78" w:rsidRDefault="00551F78" w:rsidP="00521684">
      <w:pPr>
        <w:jc w:val="both"/>
        <w:rPr>
          <w:sz w:val="24"/>
          <w:szCs w:val="24"/>
        </w:rPr>
      </w:pPr>
      <w:r>
        <w:rPr>
          <w:sz w:val="24"/>
          <w:szCs w:val="24"/>
        </w:rPr>
        <w:t xml:space="preserve">Wel zijn wij met RTL </w:t>
      </w:r>
      <w:r w:rsidR="001C6C4C">
        <w:rPr>
          <w:sz w:val="24"/>
          <w:szCs w:val="24"/>
        </w:rPr>
        <w:t xml:space="preserve">bezig om </w:t>
      </w:r>
      <w:r w:rsidR="008A1DE6">
        <w:rPr>
          <w:sz w:val="24"/>
          <w:szCs w:val="24"/>
        </w:rPr>
        <w:t xml:space="preserve">één of meerdere </w:t>
      </w:r>
      <w:r>
        <w:rPr>
          <w:sz w:val="24"/>
          <w:szCs w:val="24"/>
        </w:rPr>
        <w:t xml:space="preserve"> aflevering</w:t>
      </w:r>
      <w:r w:rsidR="00B33B98">
        <w:rPr>
          <w:sz w:val="24"/>
          <w:szCs w:val="24"/>
        </w:rPr>
        <w:t>(en)</w:t>
      </w:r>
      <w:r>
        <w:rPr>
          <w:sz w:val="24"/>
          <w:szCs w:val="24"/>
        </w:rPr>
        <w:t xml:space="preserve"> over de binnenvaart</w:t>
      </w:r>
      <w:r w:rsidR="001C6C4C">
        <w:rPr>
          <w:sz w:val="24"/>
          <w:szCs w:val="24"/>
        </w:rPr>
        <w:t xml:space="preserve"> te maken</w:t>
      </w:r>
      <w:r>
        <w:rPr>
          <w:sz w:val="24"/>
          <w:szCs w:val="24"/>
        </w:rPr>
        <w:t xml:space="preserve">. </w:t>
      </w:r>
      <w:r w:rsidR="008A1DE6">
        <w:rPr>
          <w:sz w:val="24"/>
          <w:szCs w:val="24"/>
        </w:rPr>
        <w:t>Onze voorzitter en binnenvaart-ambassadeur Raymon Berkhout houdt d</w:t>
      </w:r>
      <w:r w:rsidR="00B33B98">
        <w:rPr>
          <w:sz w:val="24"/>
          <w:szCs w:val="24"/>
        </w:rPr>
        <w:t>i</w:t>
      </w:r>
      <w:r w:rsidR="008A1DE6">
        <w:rPr>
          <w:sz w:val="24"/>
          <w:szCs w:val="24"/>
        </w:rPr>
        <w:t>t contact warm.</w:t>
      </w:r>
    </w:p>
    <w:p w14:paraId="79F2D325" w14:textId="08B20C32" w:rsidR="00551F78" w:rsidRDefault="00551F78" w:rsidP="00521684">
      <w:pPr>
        <w:jc w:val="both"/>
        <w:rPr>
          <w:sz w:val="24"/>
          <w:szCs w:val="24"/>
        </w:rPr>
      </w:pPr>
      <w:r>
        <w:rPr>
          <w:sz w:val="24"/>
          <w:szCs w:val="24"/>
        </w:rPr>
        <w:t>Ondertussen zijn de door ons gemaakte filmpjes</w:t>
      </w:r>
      <w:r w:rsidR="00B33B98">
        <w:rPr>
          <w:sz w:val="24"/>
          <w:szCs w:val="24"/>
        </w:rPr>
        <w:t>,</w:t>
      </w:r>
      <w:r>
        <w:rPr>
          <w:sz w:val="24"/>
          <w:szCs w:val="24"/>
        </w:rPr>
        <w:t xml:space="preserve"> van jonge mensen die werkza</w:t>
      </w:r>
      <w:r w:rsidR="001C6C4C">
        <w:rPr>
          <w:sz w:val="24"/>
          <w:szCs w:val="24"/>
        </w:rPr>
        <w:t>am zijn in de binnenvaart</w:t>
      </w:r>
      <w:r w:rsidR="00B33B98">
        <w:rPr>
          <w:sz w:val="24"/>
          <w:szCs w:val="24"/>
        </w:rPr>
        <w:t>,</w:t>
      </w:r>
      <w:r w:rsidR="001C6C4C">
        <w:rPr>
          <w:sz w:val="24"/>
          <w:szCs w:val="24"/>
        </w:rPr>
        <w:t xml:space="preserve"> ongeveer 2 miljoen(!!) keer </w:t>
      </w:r>
      <w:r>
        <w:rPr>
          <w:sz w:val="24"/>
          <w:szCs w:val="24"/>
        </w:rPr>
        <w:t xml:space="preserve">bekeken op </w:t>
      </w:r>
      <w:proofErr w:type="spellStart"/>
      <w:r>
        <w:rPr>
          <w:sz w:val="24"/>
          <w:szCs w:val="24"/>
        </w:rPr>
        <w:t>TikTok</w:t>
      </w:r>
      <w:proofErr w:type="spellEnd"/>
      <w:r w:rsidR="001C6C4C">
        <w:rPr>
          <w:sz w:val="24"/>
          <w:szCs w:val="24"/>
        </w:rPr>
        <w:t>, YouTube en Snapchat.</w:t>
      </w:r>
      <w:r>
        <w:rPr>
          <w:sz w:val="24"/>
          <w:szCs w:val="24"/>
        </w:rPr>
        <w:t xml:space="preserve"> </w:t>
      </w:r>
      <w:r w:rsidR="008A1DE6">
        <w:rPr>
          <w:sz w:val="24"/>
          <w:szCs w:val="24"/>
        </w:rPr>
        <w:t>Wij ontvingen voor dit toch wel kostbare marketing project een belangrijke financiële bijdrage van de Stichting NN gelden, waarvoor wij ze zeer erkentelijk zijn.</w:t>
      </w:r>
    </w:p>
    <w:p w14:paraId="08F9D755" w14:textId="059C516B" w:rsidR="00966EF5" w:rsidRDefault="00966EF5" w:rsidP="00521684">
      <w:pPr>
        <w:jc w:val="both"/>
        <w:rPr>
          <w:sz w:val="24"/>
          <w:szCs w:val="24"/>
        </w:rPr>
      </w:pPr>
      <w:r>
        <w:rPr>
          <w:sz w:val="24"/>
          <w:szCs w:val="24"/>
        </w:rPr>
        <w:lastRenderedPageBreak/>
        <w:t>Op 2</w:t>
      </w:r>
      <w:r w:rsidR="001C6C4C">
        <w:rPr>
          <w:sz w:val="24"/>
          <w:szCs w:val="24"/>
        </w:rPr>
        <w:t>9</w:t>
      </w:r>
      <w:r>
        <w:rPr>
          <w:sz w:val="24"/>
          <w:szCs w:val="24"/>
        </w:rPr>
        <w:t xml:space="preserve"> </w:t>
      </w:r>
      <w:r w:rsidR="00F81ED4">
        <w:rPr>
          <w:sz w:val="24"/>
          <w:szCs w:val="24"/>
        </w:rPr>
        <w:t xml:space="preserve">mei is er </w:t>
      </w:r>
      <w:r w:rsidR="001C6C4C">
        <w:rPr>
          <w:sz w:val="24"/>
          <w:szCs w:val="24"/>
        </w:rPr>
        <w:t xml:space="preserve">weer </w:t>
      </w:r>
      <w:r w:rsidR="00F81ED4">
        <w:rPr>
          <w:sz w:val="24"/>
          <w:szCs w:val="24"/>
        </w:rPr>
        <w:t>een techniekroute in Papendrecht, w</w:t>
      </w:r>
      <w:r>
        <w:rPr>
          <w:sz w:val="24"/>
          <w:szCs w:val="24"/>
        </w:rPr>
        <w:t xml:space="preserve">aarbij </w:t>
      </w:r>
      <w:r w:rsidR="001C6C4C">
        <w:rPr>
          <w:sz w:val="24"/>
          <w:szCs w:val="24"/>
        </w:rPr>
        <w:t xml:space="preserve">wij dit jaar met </w:t>
      </w:r>
      <w:r>
        <w:rPr>
          <w:sz w:val="24"/>
          <w:szCs w:val="24"/>
        </w:rPr>
        <w:t xml:space="preserve">diverse leerlingen naar de firma </w:t>
      </w:r>
      <w:r w:rsidR="001C6C4C">
        <w:rPr>
          <w:sz w:val="24"/>
          <w:szCs w:val="24"/>
        </w:rPr>
        <w:t xml:space="preserve">Pon Power </w:t>
      </w:r>
      <w:r>
        <w:rPr>
          <w:sz w:val="24"/>
          <w:szCs w:val="24"/>
        </w:rPr>
        <w:t>zullen gaan</w:t>
      </w:r>
      <w:r w:rsidR="00C932E1">
        <w:rPr>
          <w:sz w:val="24"/>
          <w:szCs w:val="24"/>
        </w:rPr>
        <w:t xml:space="preserve"> om dat</w:t>
      </w:r>
      <w:r w:rsidR="001C6C4C">
        <w:rPr>
          <w:sz w:val="24"/>
          <w:szCs w:val="24"/>
        </w:rPr>
        <w:t xml:space="preserve"> bedrijf te bekijken en ook om een schip daar te gaan be</w:t>
      </w:r>
      <w:r w:rsidR="008A1DE6">
        <w:rPr>
          <w:sz w:val="24"/>
          <w:szCs w:val="24"/>
        </w:rPr>
        <w:t>zoeken</w:t>
      </w:r>
      <w:r>
        <w:rPr>
          <w:sz w:val="24"/>
          <w:szCs w:val="24"/>
        </w:rPr>
        <w:t xml:space="preserve">. </w:t>
      </w:r>
    </w:p>
    <w:p w14:paraId="7451E2A5" w14:textId="77777777" w:rsidR="008A1DE6" w:rsidRDefault="008A1DE6" w:rsidP="00521684">
      <w:pPr>
        <w:jc w:val="both"/>
        <w:rPr>
          <w:sz w:val="24"/>
          <w:szCs w:val="24"/>
        </w:rPr>
      </w:pPr>
    </w:p>
    <w:p w14:paraId="76736D9A" w14:textId="77777777" w:rsidR="008A1DE6" w:rsidRDefault="008A1DE6" w:rsidP="00521684">
      <w:pPr>
        <w:jc w:val="both"/>
        <w:rPr>
          <w:sz w:val="24"/>
          <w:szCs w:val="24"/>
        </w:rPr>
      </w:pPr>
    </w:p>
    <w:p w14:paraId="5A459EE5" w14:textId="4DF728C8" w:rsidR="008A1DE6" w:rsidRDefault="008A1DE6" w:rsidP="00521684">
      <w:pPr>
        <w:jc w:val="both"/>
        <w:rPr>
          <w:sz w:val="24"/>
          <w:szCs w:val="24"/>
        </w:rPr>
      </w:pPr>
      <w:r>
        <w:rPr>
          <w:sz w:val="24"/>
          <w:szCs w:val="24"/>
        </w:rPr>
        <w:t>Dit jaar gaan wij ook weer meedoen dan wel kunt u onze bestuursleden aantreffen</w:t>
      </w:r>
      <w:r w:rsidR="008A0FEE">
        <w:rPr>
          <w:sz w:val="24"/>
          <w:szCs w:val="24"/>
        </w:rPr>
        <w:t xml:space="preserve"> tijdens:</w:t>
      </w:r>
    </w:p>
    <w:p w14:paraId="035EF7A2" w14:textId="292EF48F" w:rsidR="008A0FEE" w:rsidRPr="008A0FEE" w:rsidRDefault="008A0FEE" w:rsidP="008A0FEE">
      <w:pPr>
        <w:jc w:val="both"/>
        <w:rPr>
          <w:sz w:val="24"/>
          <w:szCs w:val="24"/>
        </w:rPr>
      </w:pPr>
      <w:r w:rsidRPr="008A0FEE">
        <w:rPr>
          <w:sz w:val="24"/>
          <w:szCs w:val="24"/>
        </w:rPr>
        <w:t>- Open Scheepvaartdage</w:t>
      </w:r>
      <w:r>
        <w:rPr>
          <w:sz w:val="24"/>
          <w:szCs w:val="24"/>
        </w:rPr>
        <w:t xml:space="preserve">n Antwerpen van 15 t/m 17 maart </w:t>
      </w:r>
    </w:p>
    <w:p w14:paraId="1DE44D16" w14:textId="26BC6968" w:rsidR="008A0FEE" w:rsidRDefault="008A0FEE" w:rsidP="008A0FEE">
      <w:pPr>
        <w:jc w:val="both"/>
        <w:rPr>
          <w:sz w:val="24"/>
          <w:szCs w:val="24"/>
        </w:rPr>
      </w:pPr>
      <w:r w:rsidRPr="008A0FEE">
        <w:rPr>
          <w:sz w:val="24"/>
          <w:szCs w:val="24"/>
        </w:rPr>
        <w:t xml:space="preserve">- Maritiem </w:t>
      </w:r>
      <w:proofErr w:type="spellStart"/>
      <w:r w:rsidRPr="008A0FEE">
        <w:rPr>
          <w:sz w:val="24"/>
          <w:szCs w:val="24"/>
        </w:rPr>
        <w:t>Industry</w:t>
      </w:r>
      <w:proofErr w:type="spellEnd"/>
      <w:r w:rsidRPr="008A0FEE">
        <w:rPr>
          <w:sz w:val="24"/>
          <w:szCs w:val="24"/>
        </w:rPr>
        <w:t xml:space="preserve"> in Gorinchem van 28 t/m 30 mei</w:t>
      </w:r>
    </w:p>
    <w:p w14:paraId="252482B7" w14:textId="509B69A0" w:rsidR="008A0FEE" w:rsidRPr="008A0FEE" w:rsidRDefault="008A0FEE" w:rsidP="008A0FEE">
      <w:pPr>
        <w:jc w:val="both"/>
        <w:rPr>
          <w:sz w:val="24"/>
          <w:szCs w:val="24"/>
        </w:rPr>
      </w:pPr>
      <w:r>
        <w:rPr>
          <w:sz w:val="24"/>
          <w:szCs w:val="24"/>
        </w:rPr>
        <w:t xml:space="preserve">- </w:t>
      </w:r>
      <w:proofErr w:type="spellStart"/>
      <w:r>
        <w:rPr>
          <w:sz w:val="24"/>
          <w:szCs w:val="24"/>
        </w:rPr>
        <w:t>Maasbrachter</w:t>
      </w:r>
      <w:proofErr w:type="spellEnd"/>
      <w:r w:rsidR="00B33B98">
        <w:rPr>
          <w:sz w:val="24"/>
          <w:szCs w:val="24"/>
        </w:rPr>
        <w:t xml:space="preserve"> </w:t>
      </w:r>
      <w:proofErr w:type="spellStart"/>
      <w:r w:rsidR="00B33B98">
        <w:rPr>
          <w:sz w:val="24"/>
          <w:szCs w:val="24"/>
        </w:rPr>
        <w:t>Havendag</w:t>
      </w:r>
      <w:proofErr w:type="spellEnd"/>
      <w:r w:rsidR="00B33B98">
        <w:rPr>
          <w:sz w:val="24"/>
          <w:szCs w:val="24"/>
        </w:rPr>
        <w:t xml:space="preserve"> op 29 juni </w:t>
      </w:r>
    </w:p>
    <w:p w14:paraId="416C23C8" w14:textId="0679C711" w:rsidR="008A0FEE" w:rsidRDefault="008A0FEE" w:rsidP="008A0FEE">
      <w:pPr>
        <w:jc w:val="both"/>
        <w:rPr>
          <w:sz w:val="24"/>
          <w:szCs w:val="24"/>
        </w:rPr>
      </w:pPr>
      <w:r w:rsidRPr="008A0FEE">
        <w:rPr>
          <w:sz w:val="24"/>
          <w:szCs w:val="24"/>
        </w:rPr>
        <w:t>- Wereldhavendagen</w:t>
      </w:r>
      <w:r>
        <w:rPr>
          <w:sz w:val="24"/>
          <w:szCs w:val="24"/>
        </w:rPr>
        <w:t xml:space="preserve"> </w:t>
      </w:r>
      <w:r w:rsidRPr="008A0FEE">
        <w:rPr>
          <w:sz w:val="24"/>
          <w:szCs w:val="24"/>
        </w:rPr>
        <w:t xml:space="preserve">Rotterdam van 6 t/m </w:t>
      </w:r>
      <w:r>
        <w:rPr>
          <w:sz w:val="24"/>
          <w:szCs w:val="24"/>
        </w:rPr>
        <w:t>8 september en dan met nadruk op de werkgelegenheid beurs</w:t>
      </w:r>
      <w:r w:rsidR="003D1471">
        <w:rPr>
          <w:sz w:val="24"/>
          <w:szCs w:val="24"/>
        </w:rPr>
        <w:t xml:space="preserve"> </w:t>
      </w:r>
      <w:r w:rsidR="00834CD7">
        <w:rPr>
          <w:sz w:val="24"/>
          <w:szCs w:val="24"/>
        </w:rPr>
        <w:t xml:space="preserve">(Match </w:t>
      </w:r>
      <w:proofErr w:type="spellStart"/>
      <w:r w:rsidR="00834CD7">
        <w:rPr>
          <w:sz w:val="24"/>
          <w:szCs w:val="24"/>
        </w:rPr>
        <w:t>Career</w:t>
      </w:r>
      <w:proofErr w:type="spellEnd"/>
      <w:r w:rsidR="00834CD7">
        <w:rPr>
          <w:sz w:val="24"/>
          <w:szCs w:val="24"/>
        </w:rPr>
        <w:t xml:space="preserve"> Event)</w:t>
      </w:r>
      <w:r>
        <w:rPr>
          <w:sz w:val="24"/>
          <w:szCs w:val="24"/>
        </w:rPr>
        <w:t xml:space="preserve"> in het Nieuwe Luxor op vrijdag 6 september</w:t>
      </w:r>
    </w:p>
    <w:p w14:paraId="0002898E" w14:textId="3073D7A6" w:rsidR="001C6C4C" w:rsidRDefault="008A0FEE" w:rsidP="00521684">
      <w:pPr>
        <w:jc w:val="both"/>
        <w:rPr>
          <w:sz w:val="24"/>
          <w:szCs w:val="24"/>
        </w:rPr>
      </w:pPr>
      <w:r>
        <w:rPr>
          <w:sz w:val="24"/>
          <w:szCs w:val="24"/>
        </w:rPr>
        <w:t>- Binnenvaartdagen Zwijndrecht van 13 t/m 15 september waar wij weer als hoofdsponsor zullen optreden.</w:t>
      </w:r>
    </w:p>
    <w:p w14:paraId="63581AF0" w14:textId="3B8441FB" w:rsidR="00F81ED4" w:rsidRDefault="00F81ED4" w:rsidP="00521684">
      <w:pPr>
        <w:jc w:val="both"/>
        <w:rPr>
          <w:sz w:val="24"/>
          <w:szCs w:val="24"/>
        </w:rPr>
      </w:pPr>
      <w:r>
        <w:rPr>
          <w:sz w:val="24"/>
          <w:szCs w:val="24"/>
        </w:rPr>
        <w:t>U begrijpt dat wij zeer intensief bezig zijn om de Binnenvaart te promoten bij de jeugd</w:t>
      </w:r>
      <w:r w:rsidR="00143674">
        <w:rPr>
          <w:sz w:val="24"/>
          <w:szCs w:val="24"/>
        </w:rPr>
        <w:t xml:space="preserve"> als mooie uitdagende wereld om in te werken</w:t>
      </w:r>
      <w:r w:rsidR="00F236F3">
        <w:rPr>
          <w:sz w:val="24"/>
          <w:szCs w:val="24"/>
        </w:rPr>
        <w:t xml:space="preserve"> en carrière te maken</w:t>
      </w:r>
      <w:r w:rsidR="00C6207B">
        <w:rPr>
          <w:sz w:val="24"/>
          <w:szCs w:val="24"/>
        </w:rPr>
        <w:t>, wat gezien het aantal te verwachten banen zeer nodig is</w:t>
      </w:r>
      <w:r w:rsidR="00F236F3">
        <w:rPr>
          <w:sz w:val="24"/>
          <w:szCs w:val="24"/>
        </w:rPr>
        <w:t>.</w:t>
      </w:r>
    </w:p>
    <w:p w14:paraId="460E5815" w14:textId="5460DB06" w:rsidR="00F81ED4" w:rsidRDefault="00F81ED4" w:rsidP="00521684">
      <w:pPr>
        <w:jc w:val="both"/>
        <w:rPr>
          <w:sz w:val="24"/>
          <w:szCs w:val="24"/>
        </w:rPr>
      </w:pPr>
      <w:r>
        <w:rPr>
          <w:sz w:val="24"/>
          <w:szCs w:val="24"/>
        </w:rPr>
        <w:t>Uw steun is voor ons zeer belangrijk, dus blijf ons steunen en/of wordt sponsor</w:t>
      </w:r>
      <w:r w:rsidR="00F236F3">
        <w:rPr>
          <w:sz w:val="24"/>
          <w:szCs w:val="24"/>
        </w:rPr>
        <w:t>, dan wel moedig uw collega’s aan om sponsor van onze stichting te worden.</w:t>
      </w:r>
      <w:r>
        <w:rPr>
          <w:sz w:val="24"/>
          <w:szCs w:val="24"/>
        </w:rPr>
        <w:t xml:space="preserve"> </w:t>
      </w:r>
    </w:p>
    <w:p w14:paraId="2F55F0E0" w14:textId="77777777" w:rsidR="00F81ED4" w:rsidRDefault="00F81ED4" w:rsidP="00521684">
      <w:pPr>
        <w:jc w:val="both"/>
        <w:rPr>
          <w:sz w:val="24"/>
          <w:szCs w:val="24"/>
        </w:rPr>
      </w:pPr>
    </w:p>
    <w:p w14:paraId="0F0693A6" w14:textId="56D0FBBE" w:rsidR="00C05CBC" w:rsidRDefault="00C05CBC">
      <w:pPr>
        <w:rPr>
          <w:sz w:val="24"/>
          <w:szCs w:val="24"/>
        </w:rPr>
      </w:pPr>
      <w:r w:rsidRPr="00FE3DF8">
        <w:rPr>
          <w:sz w:val="24"/>
          <w:szCs w:val="24"/>
        </w:rPr>
        <w:t>Het bestuur van de VVDB</w:t>
      </w:r>
    </w:p>
    <w:p w14:paraId="2A569C8A" w14:textId="3A98F51A" w:rsidR="00147220" w:rsidRDefault="00147220">
      <w:pPr>
        <w:rPr>
          <w:sz w:val="24"/>
          <w:szCs w:val="24"/>
        </w:rPr>
      </w:pPr>
    </w:p>
    <w:p w14:paraId="18FFBE7D" w14:textId="263B90C3" w:rsidR="00147220" w:rsidRDefault="00147220">
      <w:pPr>
        <w:rPr>
          <w:sz w:val="24"/>
          <w:szCs w:val="24"/>
        </w:rPr>
      </w:pPr>
    </w:p>
    <w:p w14:paraId="562D4A07" w14:textId="3621185B" w:rsidR="00147220" w:rsidRPr="00FE3DF8" w:rsidRDefault="00147220">
      <w:pPr>
        <w:rPr>
          <w:sz w:val="24"/>
          <w:szCs w:val="24"/>
        </w:rPr>
      </w:pPr>
      <w:r>
        <w:rPr>
          <w:noProof/>
          <w:sz w:val="24"/>
          <w:szCs w:val="24"/>
        </w:rPr>
        <w:drawing>
          <wp:inline distT="0" distB="0" distL="0" distR="0" wp14:anchorId="2EB01BDF" wp14:editId="2AF7BBFB">
            <wp:extent cx="1701800" cy="571500"/>
            <wp:effectExtent l="0" t="0" r="0" b="0"/>
            <wp:docPr id="2" name="Afbeelding 2" descr="Afbeelding met Graphics, Lettertype,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schermopname, grafische vormgeving&#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701800" cy="571500"/>
                    </a:xfrm>
                    <a:prstGeom prst="rect">
                      <a:avLst/>
                    </a:prstGeom>
                  </pic:spPr>
                </pic:pic>
              </a:graphicData>
            </a:graphic>
          </wp:inline>
        </w:drawing>
      </w:r>
    </w:p>
    <w:sectPr w:rsidR="00147220" w:rsidRPr="00FE3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F6022"/>
    <w:multiLevelType w:val="hybridMultilevel"/>
    <w:tmpl w:val="6F22F8B4"/>
    <w:lvl w:ilvl="0" w:tplc="6FC8B0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204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62"/>
    <w:rsid w:val="00043839"/>
    <w:rsid w:val="000A1837"/>
    <w:rsid w:val="000A5089"/>
    <w:rsid w:val="00143674"/>
    <w:rsid w:val="00147220"/>
    <w:rsid w:val="00170022"/>
    <w:rsid w:val="001C6C4C"/>
    <w:rsid w:val="001D5CD9"/>
    <w:rsid w:val="00312316"/>
    <w:rsid w:val="003B26F9"/>
    <w:rsid w:val="003D1471"/>
    <w:rsid w:val="003D62DB"/>
    <w:rsid w:val="003F797A"/>
    <w:rsid w:val="00404ACC"/>
    <w:rsid w:val="00417368"/>
    <w:rsid w:val="00451061"/>
    <w:rsid w:val="00521684"/>
    <w:rsid w:val="00551F78"/>
    <w:rsid w:val="005A1A3C"/>
    <w:rsid w:val="005A1EFB"/>
    <w:rsid w:val="00651B85"/>
    <w:rsid w:val="00715F92"/>
    <w:rsid w:val="00834CD7"/>
    <w:rsid w:val="008A0FEE"/>
    <w:rsid w:val="008A1DE6"/>
    <w:rsid w:val="00917707"/>
    <w:rsid w:val="00932CC3"/>
    <w:rsid w:val="00966EF5"/>
    <w:rsid w:val="009E4B47"/>
    <w:rsid w:val="00B33B98"/>
    <w:rsid w:val="00B845C5"/>
    <w:rsid w:val="00C05CBC"/>
    <w:rsid w:val="00C23C62"/>
    <w:rsid w:val="00C6207B"/>
    <w:rsid w:val="00C932E1"/>
    <w:rsid w:val="00CC2EF1"/>
    <w:rsid w:val="00CE0539"/>
    <w:rsid w:val="00CE0C3B"/>
    <w:rsid w:val="00D31D3D"/>
    <w:rsid w:val="00D77BB1"/>
    <w:rsid w:val="00DB7A71"/>
    <w:rsid w:val="00E552FE"/>
    <w:rsid w:val="00EA6DFC"/>
    <w:rsid w:val="00F236F3"/>
    <w:rsid w:val="00F50330"/>
    <w:rsid w:val="00F81ED4"/>
    <w:rsid w:val="00F93CB9"/>
    <w:rsid w:val="00FE3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3F19"/>
  <w15:chartTrackingRefBased/>
  <w15:docId w15:val="{DF0CCFA6-1FBF-472F-905F-A1B4BBA4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6DF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6DFC"/>
    <w:rPr>
      <w:rFonts w:ascii="Segoe UI" w:hAnsi="Segoe UI" w:cs="Segoe UI"/>
      <w:sz w:val="18"/>
      <w:szCs w:val="18"/>
    </w:rPr>
  </w:style>
  <w:style w:type="character" w:styleId="Hyperlink">
    <w:name w:val="Hyperlink"/>
    <w:basedOn w:val="Standaardalinea-lettertype"/>
    <w:uiPriority w:val="99"/>
    <w:semiHidden/>
    <w:unhideWhenUsed/>
    <w:rsid w:val="005A1EFB"/>
    <w:rPr>
      <w:color w:val="0563C1"/>
      <w:u w:val="single"/>
    </w:rPr>
  </w:style>
  <w:style w:type="paragraph" w:styleId="Lijstalinea">
    <w:name w:val="List Paragraph"/>
    <w:basedOn w:val="Standaard"/>
    <w:uiPriority w:val="34"/>
    <w:qFormat/>
    <w:rsid w:val="008A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Huntress Unattendeds</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c:creator>
  <cp:keywords/>
  <dc:description/>
  <cp:lastModifiedBy>Jasmijn van Loon</cp:lastModifiedBy>
  <cp:revision>2</cp:revision>
  <cp:lastPrinted>2022-07-28T08:10:00Z</cp:lastPrinted>
  <dcterms:created xsi:type="dcterms:W3CDTF">2024-02-13T13:04:00Z</dcterms:created>
  <dcterms:modified xsi:type="dcterms:W3CDTF">2024-02-13T13:04:00Z</dcterms:modified>
</cp:coreProperties>
</file>